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AB3" w:rsidRPr="003F1C25" w:rsidRDefault="00A35AB3" w:rsidP="00A35AB3">
      <w:pPr>
        <w:pStyle w:val="Titre"/>
        <w:rPr>
          <w:rFonts w:ascii="Arial Black" w:hAnsi="Arial Black" w:cs="Arial"/>
          <w:sz w:val="28"/>
          <w:szCs w:val="28"/>
        </w:rPr>
      </w:pPr>
      <w:r w:rsidRPr="003F1C25">
        <w:rPr>
          <w:rFonts w:ascii="Arial Black" w:hAnsi="Arial Black" w:cs="Arial"/>
          <w:sz w:val="28"/>
          <w:szCs w:val="28"/>
        </w:rPr>
        <w:t>FONC</w:t>
      </w:r>
      <w:r w:rsidR="004B2EAF" w:rsidRPr="003F1C25">
        <w:rPr>
          <w:rFonts w:ascii="Arial Black" w:hAnsi="Arial Black" w:cs="Arial"/>
          <w:sz w:val="28"/>
          <w:szCs w:val="28"/>
        </w:rPr>
        <w:t>TIONN</w:t>
      </w:r>
      <w:r w:rsidR="007F2D72" w:rsidRPr="003F1C25">
        <w:rPr>
          <w:rFonts w:ascii="Arial Black" w:hAnsi="Arial Black" w:cs="Arial"/>
          <w:sz w:val="28"/>
          <w:szCs w:val="28"/>
        </w:rPr>
        <w:t xml:space="preserve">EMENT </w:t>
      </w:r>
      <w:r w:rsidR="002579F0" w:rsidRPr="003F1C25">
        <w:rPr>
          <w:rFonts w:ascii="Arial Black" w:hAnsi="Arial Black" w:cs="Arial"/>
          <w:sz w:val="28"/>
          <w:szCs w:val="28"/>
        </w:rPr>
        <w:t>DU RESTAURANT</w:t>
      </w:r>
      <w:r w:rsidR="007F2D72" w:rsidRPr="003F1C25">
        <w:rPr>
          <w:rFonts w:ascii="Arial Black" w:hAnsi="Arial Black" w:cs="Arial"/>
          <w:sz w:val="28"/>
          <w:szCs w:val="28"/>
        </w:rPr>
        <w:t xml:space="preserve"> SCOLAIRE</w:t>
      </w:r>
    </w:p>
    <w:p w:rsidR="007F2D72" w:rsidRDefault="007F2D72" w:rsidP="00A35AB3">
      <w:pPr>
        <w:rPr>
          <w:rFonts w:asciiTheme="minorHAnsi" w:hAnsiTheme="minorHAnsi" w:cs="Arial"/>
        </w:rPr>
      </w:pPr>
    </w:p>
    <w:p w:rsidR="007F2D72" w:rsidRPr="007F2D72" w:rsidRDefault="007F2D72" w:rsidP="007F2D72">
      <w:pPr>
        <w:pStyle w:val="Paragraphedeliste"/>
        <w:numPr>
          <w:ilvl w:val="0"/>
          <w:numId w:val="9"/>
        </w:numPr>
        <w:outlineLvl w:val="0"/>
        <w:rPr>
          <w:rFonts w:asciiTheme="minorHAnsi" w:hAnsiTheme="minorHAnsi" w:cs="Arial"/>
          <w:b/>
          <w:smallCaps/>
          <w:u w:val="single"/>
        </w:rPr>
      </w:pPr>
      <w:r w:rsidRPr="007F2D72">
        <w:rPr>
          <w:rFonts w:asciiTheme="minorHAnsi" w:hAnsiTheme="minorHAnsi" w:cs="Arial"/>
          <w:b/>
          <w:smallCaps/>
          <w:u w:val="single"/>
        </w:rPr>
        <w:t>Conditions d’inscription</w:t>
      </w:r>
    </w:p>
    <w:p w:rsidR="007F2D72" w:rsidRDefault="007F2D72" w:rsidP="00A35AB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L’inscription pour le restaurant scolaire s’effectue uniquement auprès du secrétariat de la mairie. </w:t>
      </w:r>
    </w:p>
    <w:p w:rsidR="007F2D72" w:rsidRDefault="007F2D72" w:rsidP="00A35AB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Les parents devront obligatoirement </w:t>
      </w:r>
      <w:r w:rsidRPr="00CB64AE">
        <w:rPr>
          <w:rFonts w:asciiTheme="minorHAnsi" w:hAnsiTheme="minorHAnsi" w:cs="Arial"/>
          <w:u w:val="single"/>
        </w:rPr>
        <w:t>être à jour de paiement lors du renouvellement de l’inscription</w:t>
      </w:r>
      <w:r>
        <w:rPr>
          <w:rFonts w:asciiTheme="minorHAnsi" w:hAnsiTheme="minorHAnsi" w:cs="Arial"/>
        </w:rPr>
        <w:t>.</w:t>
      </w:r>
    </w:p>
    <w:p w:rsidR="007F2D72" w:rsidRDefault="007F2D72" w:rsidP="00A35AB3">
      <w:pPr>
        <w:rPr>
          <w:rFonts w:asciiTheme="minorHAnsi" w:hAnsiTheme="minorHAnsi" w:cs="Arial"/>
        </w:rPr>
      </w:pPr>
    </w:p>
    <w:p w:rsidR="007F2D72" w:rsidRPr="007F2D72" w:rsidRDefault="008B02DE" w:rsidP="007F2D72">
      <w:pPr>
        <w:pStyle w:val="Paragraphedeliste"/>
        <w:numPr>
          <w:ilvl w:val="0"/>
          <w:numId w:val="9"/>
        </w:numPr>
        <w:outlineLvl w:val="0"/>
        <w:rPr>
          <w:rFonts w:asciiTheme="minorHAnsi" w:hAnsiTheme="minorHAnsi" w:cs="Arial"/>
          <w:b/>
          <w:smallCaps/>
          <w:u w:val="single"/>
        </w:rPr>
      </w:pPr>
      <w:r>
        <w:rPr>
          <w:rFonts w:asciiTheme="minorHAnsi" w:hAnsiTheme="minorHAnsi" w:cs="Arial"/>
          <w:b/>
          <w:smallCaps/>
          <w:u w:val="single"/>
        </w:rPr>
        <w:t>Modalités d’inscription</w:t>
      </w:r>
    </w:p>
    <w:p w:rsidR="002579F0" w:rsidRDefault="002579F0" w:rsidP="007F2D72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5270C" w:rsidRPr="002579F0" w:rsidRDefault="0015270C" w:rsidP="0015270C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 w:rsidRPr="002579F0">
        <w:rPr>
          <w:rFonts w:asciiTheme="minorHAnsi" w:hAnsiTheme="minorHAnsi" w:cs="Arial"/>
          <w:sz w:val="22"/>
          <w:szCs w:val="22"/>
        </w:rPr>
        <w:t>Vous devez compléter la fiche d’inscription annuelle et la retourner en mairie.</w:t>
      </w:r>
      <w:r w:rsidRPr="002579F0">
        <w:rPr>
          <w:rFonts w:asciiTheme="minorHAnsi" w:hAnsiTheme="minorHAnsi" w:cs="Arial"/>
          <w:i/>
          <w:sz w:val="22"/>
          <w:szCs w:val="22"/>
          <w:u w:val="dotted"/>
        </w:rPr>
        <w:t xml:space="preserve"> </w:t>
      </w:r>
    </w:p>
    <w:p w:rsidR="0015270C" w:rsidRDefault="0015270C" w:rsidP="007F2D72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2579F0" w:rsidRPr="00425021" w:rsidRDefault="002579F0" w:rsidP="007F2D72">
      <w:pPr>
        <w:tabs>
          <w:tab w:val="left" w:pos="1080"/>
        </w:tabs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25021">
        <w:rPr>
          <w:rFonts w:asciiTheme="minorHAnsi" w:hAnsiTheme="minorHAnsi" w:cs="Arial"/>
          <w:b/>
          <w:i/>
          <w:sz w:val="22"/>
          <w:szCs w:val="22"/>
        </w:rPr>
        <w:t xml:space="preserve">Inscriptions annuelles : </w:t>
      </w:r>
    </w:p>
    <w:p w:rsidR="002579F0" w:rsidRPr="003F1C25" w:rsidRDefault="002579F0" w:rsidP="003F1C25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 w:rsidRPr="003F1C25">
        <w:rPr>
          <w:rFonts w:asciiTheme="minorHAnsi" w:hAnsiTheme="minorHAnsi" w:cs="Arial"/>
          <w:sz w:val="22"/>
          <w:szCs w:val="22"/>
        </w:rPr>
        <w:t>L’enfant déjeune tous les lundis, mardis, jeudis ou vendredis ou jours régulier</w:t>
      </w:r>
      <w:r w:rsidR="003F1C25">
        <w:rPr>
          <w:rFonts w:asciiTheme="minorHAnsi" w:hAnsiTheme="minorHAnsi" w:cs="Arial"/>
          <w:sz w:val="22"/>
          <w:szCs w:val="22"/>
        </w:rPr>
        <w:t>s pour l’année scolaire à venir.</w:t>
      </w:r>
    </w:p>
    <w:p w:rsidR="002579F0" w:rsidRDefault="002579F0" w:rsidP="007F2D72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2579F0" w:rsidRPr="00425021" w:rsidRDefault="002579F0" w:rsidP="002579F0">
      <w:pPr>
        <w:tabs>
          <w:tab w:val="left" w:pos="1080"/>
        </w:tabs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425021">
        <w:rPr>
          <w:rFonts w:asciiTheme="minorHAnsi" w:hAnsiTheme="minorHAnsi" w:cs="Arial"/>
          <w:b/>
          <w:i/>
          <w:sz w:val="22"/>
          <w:szCs w:val="22"/>
        </w:rPr>
        <w:t xml:space="preserve">Inscriptions occasionnelles : </w:t>
      </w:r>
    </w:p>
    <w:p w:rsidR="00425021" w:rsidRDefault="00425021" w:rsidP="00425021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Vous devez compléter la fiche d’inscription occasionnelle (disponible sur le site internet de la commune ou en mairie) </w:t>
      </w:r>
      <w:r w:rsidRPr="00425021">
        <w:rPr>
          <w:rFonts w:asciiTheme="minorHAnsi" w:hAnsiTheme="minorHAnsi" w:cs="Arial"/>
          <w:sz w:val="22"/>
          <w:szCs w:val="22"/>
        </w:rPr>
        <w:t>à remettre</w:t>
      </w:r>
      <w:r>
        <w:rPr>
          <w:rFonts w:asciiTheme="minorHAnsi" w:hAnsiTheme="minorHAnsi" w:cs="Arial"/>
          <w:sz w:val="22"/>
          <w:szCs w:val="22"/>
        </w:rPr>
        <w:t xml:space="preserve"> au secrétariat.</w:t>
      </w:r>
    </w:p>
    <w:p w:rsidR="007F2D72" w:rsidRDefault="007F2D72" w:rsidP="00A35AB3">
      <w:pPr>
        <w:rPr>
          <w:rFonts w:asciiTheme="minorHAnsi" w:hAnsiTheme="minorHAnsi" w:cs="Arial"/>
        </w:rPr>
      </w:pPr>
    </w:p>
    <w:p w:rsidR="002579F0" w:rsidRPr="003F1C25" w:rsidRDefault="002579F0" w:rsidP="00425021">
      <w:pPr>
        <w:tabs>
          <w:tab w:val="left" w:pos="1080"/>
        </w:tabs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F1C25">
        <w:rPr>
          <w:rFonts w:asciiTheme="minorHAnsi" w:hAnsiTheme="minorHAnsi" w:cs="Arial"/>
          <w:b/>
          <w:i/>
          <w:sz w:val="22"/>
          <w:szCs w:val="22"/>
        </w:rPr>
        <w:t>Délai d’inscription</w:t>
      </w:r>
      <w:r w:rsidR="003F1C25" w:rsidRPr="003F1C25">
        <w:rPr>
          <w:rFonts w:asciiTheme="minorHAnsi" w:hAnsiTheme="minorHAnsi" w:cs="Arial"/>
          <w:b/>
          <w:i/>
          <w:sz w:val="22"/>
          <w:szCs w:val="22"/>
        </w:rPr>
        <w:t xml:space="preserve"> ou d’annulation</w:t>
      </w:r>
      <w:r w:rsidRPr="003F1C25">
        <w:rPr>
          <w:rFonts w:asciiTheme="minorHAnsi" w:hAnsiTheme="minorHAnsi" w:cs="Arial"/>
          <w:b/>
          <w:i/>
          <w:sz w:val="22"/>
          <w:szCs w:val="22"/>
        </w:rPr>
        <w:t>, prévenir la mairie avant 1</w:t>
      </w:r>
      <w:r w:rsidR="00A8447F">
        <w:rPr>
          <w:rFonts w:asciiTheme="minorHAnsi" w:hAnsiTheme="minorHAnsi" w:cs="Arial"/>
          <w:b/>
          <w:i/>
          <w:sz w:val="22"/>
          <w:szCs w:val="22"/>
        </w:rPr>
        <w:t>0</w:t>
      </w:r>
      <w:r w:rsidRPr="003F1C25">
        <w:rPr>
          <w:rFonts w:asciiTheme="minorHAnsi" w:hAnsiTheme="minorHAnsi" w:cs="Arial"/>
          <w:b/>
          <w:i/>
          <w:sz w:val="22"/>
          <w:szCs w:val="22"/>
        </w:rPr>
        <w:t xml:space="preserve"> heures : </w:t>
      </w:r>
    </w:p>
    <w:p w:rsidR="002579F0" w:rsidRPr="00012C06" w:rsidRDefault="0032015E" w:rsidP="00A5208C">
      <w:pPr>
        <w:tabs>
          <w:tab w:val="left" w:pos="1080"/>
        </w:tabs>
        <w:ind w:left="1276"/>
        <w:rPr>
          <w:rFonts w:asciiTheme="minorHAnsi" w:hAnsiTheme="minorHAnsi" w:cs="Arial"/>
          <w:bCs/>
          <w:smallCaps/>
          <w:sz w:val="22"/>
          <w:szCs w:val="22"/>
        </w:rPr>
      </w:pPr>
      <w:r>
        <w:rPr>
          <w:rFonts w:asciiTheme="minorHAnsi" w:hAnsiTheme="minorHAnsi" w:cs="Arial"/>
          <w:bCs/>
          <w:smallCaps/>
          <w:sz w:val="22"/>
          <w:szCs w:val="22"/>
        </w:rPr>
        <w:t xml:space="preserve">Le jeudi </w:t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sym w:font="Symbol" w:char="F0AE"/>
      </w:r>
      <w:r w:rsidR="002579F0" w:rsidRPr="00012C06">
        <w:rPr>
          <w:rFonts w:asciiTheme="minorHAnsi" w:hAnsiTheme="minorHAnsi" w:cs="Arial"/>
          <w:bCs/>
          <w:smallCaps/>
          <w:sz w:val="22"/>
          <w:szCs w:val="22"/>
        </w:rPr>
        <w:t xml:space="preserve">pour le </w:t>
      </w:r>
      <w:r w:rsidR="00935FFB">
        <w:rPr>
          <w:rFonts w:asciiTheme="minorHAnsi" w:hAnsiTheme="minorHAnsi" w:cs="Arial"/>
          <w:bCs/>
          <w:smallCaps/>
          <w:sz w:val="22"/>
          <w:szCs w:val="22"/>
        </w:rPr>
        <w:t xml:space="preserve">repas du </w:t>
      </w:r>
      <w:r w:rsidR="002579F0" w:rsidRPr="00012C06">
        <w:rPr>
          <w:rFonts w:asciiTheme="minorHAnsi" w:hAnsiTheme="minorHAnsi" w:cs="Arial"/>
          <w:bCs/>
          <w:smallCaps/>
          <w:sz w:val="22"/>
          <w:szCs w:val="22"/>
        </w:rPr>
        <w:t>lundi suivant</w:t>
      </w:r>
    </w:p>
    <w:p w:rsidR="002579F0" w:rsidRPr="00012C06" w:rsidRDefault="0032015E" w:rsidP="00A5208C">
      <w:pPr>
        <w:tabs>
          <w:tab w:val="left" w:pos="1080"/>
        </w:tabs>
        <w:ind w:left="1276"/>
        <w:rPr>
          <w:rFonts w:asciiTheme="minorHAnsi" w:hAnsiTheme="minorHAnsi" w:cs="Arial"/>
          <w:bCs/>
          <w:smallCaps/>
          <w:sz w:val="22"/>
          <w:szCs w:val="22"/>
        </w:rPr>
      </w:pPr>
      <w:r>
        <w:rPr>
          <w:rFonts w:asciiTheme="minorHAnsi" w:hAnsiTheme="minorHAnsi" w:cs="Arial"/>
          <w:bCs/>
          <w:smallCaps/>
          <w:sz w:val="22"/>
          <w:szCs w:val="22"/>
        </w:rPr>
        <w:t>Le vendredi</w:t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sym w:font="Symbol" w:char="F0AE"/>
      </w:r>
      <w:r w:rsidR="002579F0" w:rsidRPr="00012C06">
        <w:rPr>
          <w:rFonts w:asciiTheme="minorHAnsi" w:hAnsiTheme="minorHAnsi" w:cs="Arial"/>
          <w:bCs/>
          <w:smallCaps/>
          <w:sz w:val="22"/>
          <w:szCs w:val="22"/>
        </w:rPr>
        <w:t>pour le</w:t>
      </w:r>
      <w:r w:rsidR="00935FFB">
        <w:rPr>
          <w:rFonts w:asciiTheme="minorHAnsi" w:hAnsiTheme="minorHAnsi" w:cs="Arial"/>
          <w:bCs/>
          <w:smallCaps/>
          <w:sz w:val="22"/>
          <w:szCs w:val="22"/>
        </w:rPr>
        <w:t xml:space="preserve"> repas du </w:t>
      </w:r>
      <w:r w:rsidR="002579F0" w:rsidRPr="00012C06">
        <w:rPr>
          <w:rFonts w:asciiTheme="minorHAnsi" w:hAnsiTheme="minorHAnsi" w:cs="Arial"/>
          <w:bCs/>
          <w:smallCaps/>
          <w:sz w:val="22"/>
          <w:szCs w:val="22"/>
        </w:rPr>
        <w:t xml:space="preserve">mardi </w:t>
      </w:r>
      <w:r w:rsidR="00B950B7">
        <w:rPr>
          <w:rFonts w:asciiTheme="minorHAnsi" w:hAnsiTheme="minorHAnsi" w:cs="Arial"/>
          <w:bCs/>
          <w:smallCaps/>
          <w:sz w:val="22"/>
          <w:szCs w:val="22"/>
        </w:rPr>
        <w:t>suivant</w:t>
      </w:r>
    </w:p>
    <w:p w:rsidR="002579F0" w:rsidRPr="00012C06" w:rsidRDefault="0032015E" w:rsidP="00A5208C">
      <w:pPr>
        <w:tabs>
          <w:tab w:val="left" w:pos="1080"/>
        </w:tabs>
        <w:ind w:left="1276"/>
        <w:rPr>
          <w:rFonts w:asciiTheme="minorHAnsi" w:hAnsiTheme="minorHAnsi" w:cs="Arial"/>
          <w:bCs/>
          <w:smallCaps/>
          <w:sz w:val="22"/>
          <w:szCs w:val="22"/>
        </w:rPr>
      </w:pPr>
      <w:r>
        <w:rPr>
          <w:rFonts w:asciiTheme="minorHAnsi" w:hAnsiTheme="minorHAnsi" w:cs="Arial"/>
          <w:bCs/>
          <w:smallCaps/>
          <w:sz w:val="22"/>
          <w:szCs w:val="22"/>
        </w:rPr>
        <w:t>Le lundi</w:t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sym w:font="Symbol" w:char="F0AE"/>
      </w:r>
      <w:r w:rsidR="002579F0" w:rsidRPr="00012C06">
        <w:rPr>
          <w:rFonts w:asciiTheme="minorHAnsi" w:hAnsiTheme="minorHAnsi" w:cs="Arial"/>
          <w:bCs/>
          <w:smallCaps/>
          <w:sz w:val="22"/>
          <w:szCs w:val="22"/>
        </w:rPr>
        <w:t>pour le</w:t>
      </w:r>
      <w:r w:rsidR="00935FFB">
        <w:rPr>
          <w:rFonts w:asciiTheme="minorHAnsi" w:hAnsiTheme="minorHAnsi" w:cs="Arial"/>
          <w:bCs/>
          <w:smallCaps/>
          <w:sz w:val="22"/>
          <w:szCs w:val="22"/>
        </w:rPr>
        <w:t xml:space="preserve"> repas du </w:t>
      </w:r>
      <w:r w:rsidR="002579F0" w:rsidRPr="00012C06">
        <w:rPr>
          <w:rFonts w:asciiTheme="minorHAnsi" w:hAnsiTheme="minorHAnsi" w:cs="Arial"/>
          <w:bCs/>
          <w:smallCaps/>
          <w:sz w:val="22"/>
          <w:szCs w:val="22"/>
        </w:rPr>
        <w:t xml:space="preserve"> jeudi suivant</w:t>
      </w:r>
    </w:p>
    <w:p w:rsidR="002579F0" w:rsidRPr="00012C06" w:rsidRDefault="0032015E" w:rsidP="00A5208C">
      <w:pPr>
        <w:tabs>
          <w:tab w:val="left" w:pos="1080"/>
        </w:tabs>
        <w:ind w:left="1276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mallCaps/>
          <w:sz w:val="22"/>
          <w:szCs w:val="22"/>
        </w:rPr>
        <w:t xml:space="preserve">Le mardi </w:t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sym w:font="Symbol" w:char="F0AE"/>
      </w:r>
      <w:r w:rsidR="002579F0" w:rsidRPr="00012C06">
        <w:rPr>
          <w:rFonts w:asciiTheme="minorHAnsi" w:hAnsiTheme="minorHAnsi" w:cs="Arial"/>
          <w:bCs/>
          <w:smallCaps/>
          <w:sz w:val="22"/>
          <w:szCs w:val="22"/>
        </w:rPr>
        <w:t xml:space="preserve">pour le </w:t>
      </w:r>
      <w:r w:rsidR="00935FFB">
        <w:rPr>
          <w:rFonts w:asciiTheme="minorHAnsi" w:hAnsiTheme="minorHAnsi" w:cs="Arial"/>
          <w:bCs/>
          <w:smallCaps/>
          <w:sz w:val="22"/>
          <w:szCs w:val="22"/>
        </w:rPr>
        <w:t xml:space="preserve">repas du </w:t>
      </w:r>
      <w:r w:rsidR="002579F0" w:rsidRPr="00012C06">
        <w:rPr>
          <w:rFonts w:asciiTheme="minorHAnsi" w:hAnsiTheme="minorHAnsi" w:cs="Arial"/>
          <w:bCs/>
          <w:smallCaps/>
          <w:sz w:val="22"/>
          <w:szCs w:val="22"/>
        </w:rPr>
        <w:t>vendredi suivant</w:t>
      </w:r>
    </w:p>
    <w:p w:rsidR="00425021" w:rsidRDefault="00425021" w:rsidP="00425021">
      <w:pPr>
        <w:jc w:val="both"/>
        <w:rPr>
          <w:rFonts w:asciiTheme="minorHAnsi" w:hAnsiTheme="minorHAnsi" w:cs="Arial"/>
          <w:sz w:val="16"/>
          <w:szCs w:val="16"/>
        </w:rPr>
      </w:pPr>
    </w:p>
    <w:p w:rsidR="00A5208C" w:rsidRDefault="00A5208C" w:rsidP="00425021">
      <w:pPr>
        <w:jc w:val="both"/>
        <w:rPr>
          <w:rFonts w:asciiTheme="minorHAnsi" w:hAnsiTheme="minorHAnsi" w:cs="Arial"/>
          <w:sz w:val="16"/>
          <w:szCs w:val="16"/>
        </w:rPr>
      </w:pPr>
    </w:p>
    <w:p w:rsidR="00A5208C" w:rsidRPr="00425021" w:rsidRDefault="00A5208C" w:rsidP="00425021">
      <w:pPr>
        <w:jc w:val="both"/>
        <w:rPr>
          <w:rFonts w:asciiTheme="minorHAnsi" w:hAnsiTheme="minorHAnsi" w:cs="Arial"/>
          <w:sz w:val="16"/>
          <w:szCs w:val="16"/>
        </w:rPr>
      </w:pPr>
    </w:p>
    <w:p w:rsidR="00425021" w:rsidRDefault="00425021" w:rsidP="00425021">
      <w:pPr>
        <w:jc w:val="both"/>
        <w:rPr>
          <w:rFonts w:asciiTheme="minorHAnsi" w:hAnsiTheme="minorHAnsi" w:cs="Arial"/>
          <w:sz w:val="22"/>
          <w:szCs w:val="22"/>
        </w:rPr>
      </w:pPr>
      <w:r w:rsidRPr="00425021">
        <w:rPr>
          <w:rFonts w:asciiTheme="minorHAnsi" w:hAnsiTheme="minorHAnsi" w:cs="Arial"/>
          <w:sz w:val="22"/>
          <w:szCs w:val="22"/>
        </w:rPr>
        <w:t>En cas d</w:t>
      </w:r>
      <w:r w:rsidRPr="00C711C2">
        <w:rPr>
          <w:rFonts w:asciiTheme="minorHAnsi" w:hAnsiTheme="minorHAnsi" w:cs="Arial"/>
          <w:b/>
          <w:sz w:val="22"/>
          <w:szCs w:val="22"/>
        </w:rPr>
        <w:t>’imprévus</w:t>
      </w:r>
      <w:r w:rsidRPr="00012C06">
        <w:rPr>
          <w:rFonts w:asciiTheme="minorHAnsi" w:hAnsiTheme="minorHAnsi" w:cs="Arial"/>
          <w:sz w:val="22"/>
          <w:szCs w:val="22"/>
        </w:rPr>
        <w:t xml:space="preserve"> : une </w:t>
      </w:r>
      <w:r>
        <w:rPr>
          <w:rFonts w:asciiTheme="minorHAnsi" w:hAnsiTheme="minorHAnsi" w:cs="Arial"/>
          <w:sz w:val="22"/>
          <w:szCs w:val="22"/>
        </w:rPr>
        <w:t>inscription</w:t>
      </w:r>
      <w:r w:rsidRPr="00012C06">
        <w:rPr>
          <w:rFonts w:asciiTheme="minorHAnsi" w:hAnsiTheme="minorHAnsi" w:cs="Arial"/>
          <w:sz w:val="22"/>
          <w:szCs w:val="22"/>
        </w:rPr>
        <w:t xml:space="preserve"> pourra être prise, avant 10 heures, la veille de chaque jour de livraison</w:t>
      </w:r>
      <w:r w:rsidR="003631E1">
        <w:rPr>
          <w:rFonts w:asciiTheme="minorHAnsi" w:hAnsiTheme="minorHAnsi" w:cs="Arial"/>
          <w:sz w:val="22"/>
          <w:szCs w:val="22"/>
        </w:rPr>
        <w:t xml:space="preserve"> </w:t>
      </w:r>
    </w:p>
    <w:p w:rsidR="00425021" w:rsidRPr="00425021" w:rsidRDefault="00425021" w:rsidP="002579F0">
      <w:pPr>
        <w:tabs>
          <w:tab w:val="left" w:pos="1080"/>
        </w:tabs>
        <w:jc w:val="both"/>
        <w:rPr>
          <w:rFonts w:asciiTheme="minorHAnsi" w:hAnsiTheme="minorHAnsi" w:cs="Arial"/>
          <w:smallCaps/>
          <w:sz w:val="16"/>
          <w:szCs w:val="16"/>
        </w:rPr>
      </w:pPr>
    </w:p>
    <w:p w:rsidR="00425021" w:rsidRDefault="00425021" w:rsidP="00425021">
      <w:pPr>
        <w:pStyle w:val="Paragraphedeliste"/>
        <w:numPr>
          <w:ilvl w:val="0"/>
          <w:numId w:val="9"/>
        </w:numPr>
        <w:outlineLvl w:val="0"/>
        <w:rPr>
          <w:rFonts w:asciiTheme="minorHAnsi" w:hAnsiTheme="minorHAnsi" w:cs="Arial"/>
          <w:b/>
          <w:smallCaps/>
          <w:u w:val="single"/>
        </w:rPr>
      </w:pPr>
      <w:r>
        <w:rPr>
          <w:rFonts w:asciiTheme="minorHAnsi" w:hAnsiTheme="minorHAnsi" w:cs="Arial"/>
          <w:b/>
          <w:smallCaps/>
          <w:u w:val="single"/>
        </w:rPr>
        <w:t>Modalités d’annulation</w:t>
      </w:r>
    </w:p>
    <w:p w:rsidR="00425021" w:rsidRPr="00425021" w:rsidRDefault="00425021" w:rsidP="00425021">
      <w:pPr>
        <w:outlineLvl w:val="0"/>
        <w:rPr>
          <w:rFonts w:asciiTheme="minorHAnsi" w:hAnsiTheme="minorHAnsi" w:cs="Arial"/>
          <w:sz w:val="22"/>
          <w:szCs w:val="22"/>
        </w:rPr>
      </w:pPr>
    </w:p>
    <w:p w:rsidR="002579F0" w:rsidRPr="00012C06" w:rsidRDefault="002579F0" w:rsidP="00425021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 w:rsidRPr="00012C06">
        <w:rPr>
          <w:rFonts w:asciiTheme="minorHAnsi" w:hAnsiTheme="minorHAnsi" w:cs="Arial"/>
          <w:sz w:val="22"/>
          <w:szCs w:val="22"/>
        </w:rPr>
        <w:t>Tout changement devra être signalé à l’avance</w:t>
      </w:r>
      <w:r w:rsidR="00425021">
        <w:rPr>
          <w:rFonts w:asciiTheme="minorHAnsi" w:hAnsiTheme="minorHAnsi" w:cs="Arial"/>
          <w:sz w:val="22"/>
          <w:szCs w:val="22"/>
        </w:rPr>
        <w:t xml:space="preserve"> par les parents : </w:t>
      </w:r>
    </w:p>
    <w:p w:rsidR="002579F0" w:rsidRPr="00012C06" w:rsidRDefault="002579F0" w:rsidP="00425021">
      <w:pPr>
        <w:numPr>
          <w:ilvl w:val="0"/>
          <w:numId w:val="14"/>
        </w:num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 w:rsidRPr="00012C06">
        <w:rPr>
          <w:rFonts w:asciiTheme="minorHAnsi" w:hAnsiTheme="minorHAnsi" w:cs="Arial"/>
          <w:sz w:val="22"/>
          <w:szCs w:val="22"/>
        </w:rPr>
        <w:t>Tout repas non décommandé sera facturé</w:t>
      </w:r>
      <w:r w:rsidR="009150D9">
        <w:rPr>
          <w:rFonts w:asciiTheme="minorHAnsi" w:hAnsiTheme="minorHAnsi" w:cs="Arial"/>
          <w:sz w:val="22"/>
          <w:szCs w:val="22"/>
        </w:rPr>
        <w:t xml:space="preserve"> </w:t>
      </w:r>
      <w:r w:rsidRPr="00012C06">
        <w:rPr>
          <w:rFonts w:asciiTheme="minorHAnsi" w:hAnsiTheme="minorHAnsi" w:cs="Arial"/>
          <w:sz w:val="22"/>
          <w:szCs w:val="22"/>
        </w:rPr>
        <w:t>sau</w:t>
      </w:r>
      <w:r w:rsidR="009D2485">
        <w:rPr>
          <w:rFonts w:asciiTheme="minorHAnsi" w:hAnsiTheme="minorHAnsi" w:cs="Arial"/>
          <w:sz w:val="22"/>
          <w:szCs w:val="22"/>
        </w:rPr>
        <w:t>f cas de force majeure.</w:t>
      </w:r>
    </w:p>
    <w:p w:rsidR="002579F0" w:rsidRPr="00012C06" w:rsidRDefault="002579F0" w:rsidP="00425021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425021">
        <w:rPr>
          <w:rFonts w:asciiTheme="minorHAnsi" w:hAnsiTheme="minorHAnsi" w:cs="Arial"/>
          <w:sz w:val="22"/>
          <w:szCs w:val="22"/>
        </w:rPr>
        <w:t>Délai d’annulation</w:t>
      </w:r>
      <w:r w:rsidRPr="00012C06">
        <w:rPr>
          <w:rFonts w:asciiTheme="minorHAnsi" w:hAnsiTheme="minorHAnsi" w:cs="Arial"/>
          <w:sz w:val="22"/>
          <w:szCs w:val="22"/>
        </w:rPr>
        <w:t> : en cas d’absence de l’enfant, prévenir</w:t>
      </w:r>
      <w:r w:rsidR="005C1095">
        <w:rPr>
          <w:rFonts w:asciiTheme="minorHAnsi" w:hAnsiTheme="minorHAnsi" w:cs="Arial"/>
          <w:sz w:val="22"/>
          <w:szCs w:val="22"/>
        </w:rPr>
        <w:t xml:space="preserve"> la mairie</w:t>
      </w:r>
      <w:r w:rsidRPr="00012C06">
        <w:rPr>
          <w:rFonts w:asciiTheme="minorHAnsi" w:hAnsiTheme="minorHAnsi" w:cs="Arial"/>
          <w:sz w:val="22"/>
          <w:szCs w:val="22"/>
        </w:rPr>
        <w:t xml:space="preserve"> 48 heures à l’avance. </w:t>
      </w:r>
    </w:p>
    <w:p w:rsidR="002579F0" w:rsidRPr="00012C06" w:rsidRDefault="002579F0" w:rsidP="00425021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425021">
        <w:rPr>
          <w:rFonts w:asciiTheme="minorHAnsi" w:hAnsiTheme="minorHAnsi" w:cs="Arial"/>
          <w:sz w:val="22"/>
          <w:szCs w:val="22"/>
        </w:rPr>
        <w:t>En cas d’imprévus</w:t>
      </w:r>
      <w:r w:rsidRPr="00012C06">
        <w:rPr>
          <w:rFonts w:asciiTheme="minorHAnsi" w:hAnsiTheme="minorHAnsi" w:cs="Arial"/>
          <w:sz w:val="22"/>
          <w:szCs w:val="22"/>
        </w:rPr>
        <w:t xml:space="preserve"> : une </w:t>
      </w:r>
      <w:r w:rsidR="00425021">
        <w:rPr>
          <w:rFonts w:asciiTheme="minorHAnsi" w:hAnsiTheme="minorHAnsi" w:cs="Arial"/>
          <w:sz w:val="22"/>
          <w:szCs w:val="22"/>
        </w:rPr>
        <w:t>annulation</w:t>
      </w:r>
      <w:r w:rsidRPr="00012C06">
        <w:rPr>
          <w:rFonts w:asciiTheme="minorHAnsi" w:hAnsiTheme="minorHAnsi" w:cs="Arial"/>
          <w:sz w:val="22"/>
          <w:szCs w:val="22"/>
        </w:rPr>
        <w:t xml:space="preserve"> pourra être prise, avant 10 heures, la veille de chaque jour de</w:t>
      </w:r>
      <w:r w:rsidR="00B950B7">
        <w:rPr>
          <w:rFonts w:asciiTheme="minorHAnsi" w:hAnsiTheme="minorHAnsi" w:cs="Arial"/>
          <w:sz w:val="22"/>
          <w:szCs w:val="22"/>
        </w:rPr>
        <w:t xml:space="preserve"> livraison</w:t>
      </w:r>
      <w:r w:rsidR="0015270C">
        <w:rPr>
          <w:rFonts w:asciiTheme="minorHAnsi" w:hAnsiTheme="minorHAnsi" w:cs="Arial"/>
          <w:sz w:val="22"/>
          <w:szCs w:val="22"/>
        </w:rPr>
        <w:t>.</w:t>
      </w:r>
    </w:p>
    <w:p w:rsidR="00F46BE9" w:rsidRPr="00012C06" w:rsidRDefault="00F46BE9" w:rsidP="00A35AB3">
      <w:pPr>
        <w:rPr>
          <w:rFonts w:asciiTheme="minorHAnsi" w:hAnsiTheme="minorHAnsi" w:cs="Arial"/>
        </w:rPr>
      </w:pPr>
    </w:p>
    <w:p w:rsidR="007F2D72" w:rsidRPr="007F2D72" w:rsidRDefault="007F2D72" w:rsidP="002579F0">
      <w:pPr>
        <w:pStyle w:val="Paragraphedeliste"/>
        <w:numPr>
          <w:ilvl w:val="0"/>
          <w:numId w:val="9"/>
        </w:numPr>
        <w:outlineLvl w:val="0"/>
        <w:rPr>
          <w:rFonts w:asciiTheme="minorHAnsi" w:hAnsiTheme="minorHAnsi" w:cs="Arial"/>
          <w:b/>
          <w:smallCaps/>
          <w:u w:val="single"/>
        </w:rPr>
      </w:pPr>
      <w:r>
        <w:rPr>
          <w:rFonts w:asciiTheme="minorHAnsi" w:hAnsiTheme="minorHAnsi" w:cs="Arial"/>
          <w:b/>
          <w:smallCaps/>
          <w:u w:val="single"/>
        </w:rPr>
        <w:t>conditions de paiement</w:t>
      </w:r>
    </w:p>
    <w:p w:rsidR="009A7AD3" w:rsidRDefault="009A7AD3" w:rsidP="00A35AB3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2579F0" w:rsidRDefault="007F2D72" w:rsidP="00A35AB3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Les tarifs de la restauration sont votés par le conseil municipal de Trans sur Erdre</w:t>
      </w:r>
      <w:r w:rsidR="002579F0">
        <w:rPr>
          <w:rFonts w:asciiTheme="minorHAnsi" w:hAnsiTheme="minorHAnsi" w:cs="Arial"/>
          <w:sz w:val="22"/>
          <w:szCs w:val="22"/>
        </w:rPr>
        <w:t>.</w:t>
      </w:r>
    </w:p>
    <w:p w:rsidR="004B2EAF" w:rsidRPr="00573352" w:rsidRDefault="002579F0" w:rsidP="00A35AB3">
      <w:pPr>
        <w:tabs>
          <w:tab w:val="left" w:pos="108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573352">
        <w:rPr>
          <w:rFonts w:asciiTheme="minorHAnsi" w:hAnsiTheme="minorHAnsi" w:cs="Arial"/>
          <w:b/>
          <w:sz w:val="22"/>
          <w:szCs w:val="22"/>
        </w:rPr>
        <w:t>L</w:t>
      </w:r>
      <w:r w:rsidR="007F2D72" w:rsidRPr="00573352">
        <w:rPr>
          <w:rFonts w:asciiTheme="minorHAnsi" w:hAnsiTheme="minorHAnsi" w:cs="Arial"/>
          <w:b/>
          <w:sz w:val="22"/>
          <w:szCs w:val="22"/>
        </w:rPr>
        <w:t xml:space="preserve">e prix du repas </w:t>
      </w:r>
      <w:r w:rsidRPr="00573352">
        <w:rPr>
          <w:rFonts w:asciiTheme="minorHAnsi" w:hAnsiTheme="minorHAnsi" w:cs="Arial"/>
          <w:b/>
          <w:sz w:val="22"/>
          <w:szCs w:val="22"/>
        </w:rPr>
        <w:t xml:space="preserve">est de </w:t>
      </w:r>
      <w:r w:rsidR="00573352" w:rsidRPr="00573352">
        <w:rPr>
          <w:rFonts w:asciiTheme="minorHAnsi" w:hAnsiTheme="minorHAnsi" w:cs="Arial"/>
          <w:b/>
          <w:sz w:val="22"/>
          <w:szCs w:val="22"/>
        </w:rPr>
        <w:t>3.</w:t>
      </w:r>
      <w:r w:rsidR="005F5572">
        <w:rPr>
          <w:rFonts w:asciiTheme="minorHAnsi" w:hAnsiTheme="minorHAnsi" w:cs="Arial"/>
          <w:b/>
          <w:sz w:val="22"/>
          <w:szCs w:val="22"/>
        </w:rPr>
        <w:t>25</w:t>
      </w:r>
      <w:r w:rsidRPr="00573352">
        <w:rPr>
          <w:rFonts w:asciiTheme="minorHAnsi" w:hAnsiTheme="minorHAnsi" w:cs="Arial"/>
          <w:b/>
          <w:sz w:val="22"/>
          <w:szCs w:val="22"/>
        </w:rPr>
        <w:t>€</w:t>
      </w:r>
      <w:r w:rsidR="0011048F">
        <w:rPr>
          <w:rFonts w:asciiTheme="minorHAnsi" w:hAnsiTheme="minorHAnsi" w:cs="Arial"/>
          <w:b/>
          <w:sz w:val="22"/>
          <w:szCs w:val="22"/>
        </w:rPr>
        <w:t>.</w:t>
      </w:r>
    </w:p>
    <w:p w:rsidR="002579F0" w:rsidRDefault="002579F0" w:rsidP="002579F0">
      <w:pPr>
        <w:tabs>
          <w:tab w:val="left" w:pos="108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573352">
        <w:rPr>
          <w:rFonts w:asciiTheme="minorHAnsi" w:hAnsiTheme="minorHAnsi" w:cs="Arial"/>
          <w:b/>
          <w:sz w:val="22"/>
          <w:szCs w:val="22"/>
        </w:rPr>
        <w:t xml:space="preserve">Tout repas pris mais non commandé sera facturé au prix d’un repas adulte, </w:t>
      </w:r>
      <w:r w:rsidR="00573352" w:rsidRPr="00573352">
        <w:rPr>
          <w:rFonts w:asciiTheme="minorHAnsi" w:hAnsiTheme="minorHAnsi" w:cs="Arial"/>
          <w:b/>
          <w:sz w:val="22"/>
          <w:szCs w:val="22"/>
        </w:rPr>
        <w:t>soit 5.</w:t>
      </w:r>
      <w:r w:rsidR="005F5572">
        <w:rPr>
          <w:rFonts w:asciiTheme="minorHAnsi" w:hAnsiTheme="minorHAnsi" w:cs="Arial"/>
          <w:b/>
          <w:sz w:val="22"/>
          <w:szCs w:val="22"/>
        </w:rPr>
        <w:t>70</w:t>
      </w:r>
      <w:r w:rsidR="00AC2034" w:rsidRPr="00573352">
        <w:rPr>
          <w:rFonts w:asciiTheme="minorHAnsi" w:hAnsiTheme="minorHAnsi" w:cs="Arial"/>
          <w:b/>
          <w:sz w:val="22"/>
          <w:szCs w:val="22"/>
        </w:rPr>
        <w:t>€</w:t>
      </w:r>
      <w:r w:rsidR="00573352" w:rsidRPr="00573352">
        <w:rPr>
          <w:rFonts w:asciiTheme="minorHAnsi" w:hAnsiTheme="minorHAnsi" w:cs="Arial"/>
          <w:b/>
          <w:sz w:val="22"/>
          <w:szCs w:val="22"/>
        </w:rPr>
        <w:t>.</w:t>
      </w:r>
    </w:p>
    <w:p w:rsidR="0011048F" w:rsidRPr="00573352" w:rsidRDefault="0011048F" w:rsidP="002579F0">
      <w:pPr>
        <w:tabs>
          <w:tab w:val="left" w:pos="1080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Les tarifs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indiqués sont à jour au 13/06/2019, ils </w:t>
      </w:r>
      <w:r>
        <w:rPr>
          <w:rFonts w:asciiTheme="minorHAnsi" w:hAnsiTheme="minorHAnsi" w:cs="Arial"/>
          <w:b/>
          <w:sz w:val="22"/>
          <w:szCs w:val="22"/>
        </w:rPr>
        <w:t>peu</w:t>
      </w:r>
      <w:r>
        <w:rPr>
          <w:rFonts w:asciiTheme="minorHAnsi" w:hAnsiTheme="minorHAnsi" w:cs="Arial"/>
          <w:b/>
          <w:sz w:val="22"/>
          <w:szCs w:val="22"/>
        </w:rPr>
        <w:t>ven</w:t>
      </w:r>
      <w:r>
        <w:rPr>
          <w:rFonts w:asciiTheme="minorHAnsi" w:hAnsiTheme="minorHAnsi" w:cs="Arial"/>
          <w:b/>
          <w:sz w:val="22"/>
          <w:szCs w:val="22"/>
        </w:rPr>
        <w:t>t être amené</w:t>
      </w:r>
      <w:r>
        <w:rPr>
          <w:rFonts w:asciiTheme="minorHAnsi" w:hAnsiTheme="minorHAnsi" w:cs="Arial"/>
          <w:b/>
          <w:sz w:val="22"/>
          <w:szCs w:val="22"/>
        </w:rPr>
        <w:t>s</w:t>
      </w:r>
      <w:r>
        <w:rPr>
          <w:rFonts w:asciiTheme="minorHAnsi" w:hAnsiTheme="minorHAnsi" w:cs="Arial"/>
          <w:b/>
          <w:sz w:val="22"/>
          <w:szCs w:val="22"/>
        </w:rPr>
        <w:t xml:space="preserve"> à évoluer par délibération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:rsidR="00EC1D0A" w:rsidRDefault="00EC1D0A" w:rsidP="00A35AB3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2579F0" w:rsidRDefault="002579F0" w:rsidP="00A35AB3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Les factures sont émises mensuellement, le règlement peut être fait : </w:t>
      </w:r>
    </w:p>
    <w:p w:rsidR="002579F0" w:rsidRPr="002579F0" w:rsidRDefault="002579F0" w:rsidP="002579F0">
      <w:pPr>
        <w:pStyle w:val="Paragraphedeliste"/>
        <w:numPr>
          <w:ilvl w:val="0"/>
          <w:numId w:val="13"/>
        </w:num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 w:rsidRPr="002579F0">
        <w:rPr>
          <w:rFonts w:asciiTheme="minorHAnsi" w:hAnsiTheme="minorHAnsi" w:cs="Arial"/>
          <w:sz w:val="22"/>
          <w:szCs w:val="22"/>
        </w:rPr>
        <w:t>En espèces au guichet de la trésorerie d’Ancenis, 35 place Armand de Béthune,</w:t>
      </w:r>
    </w:p>
    <w:p w:rsidR="002579F0" w:rsidRPr="002579F0" w:rsidRDefault="002579F0" w:rsidP="002579F0">
      <w:pPr>
        <w:pStyle w:val="Paragraphedeliste"/>
        <w:numPr>
          <w:ilvl w:val="0"/>
          <w:numId w:val="13"/>
        </w:num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 w:rsidRPr="002579F0">
        <w:rPr>
          <w:rFonts w:asciiTheme="minorHAnsi" w:hAnsiTheme="minorHAnsi" w:cs="Arial"/>
          <w:sz w:val="22"/>
          <w:szCs w:val="22"/>
        </w:rPr>
        <w:t>Par chèque à l’ordre du Trésor Public à envoyer à la Trésorerie d’Ancenis,</w:t>
      </w:r>
    </w:p>
    <w:p w:rsidR="002579F0" w:rsidRPr="002579F0" w:rsidRDefault="002579F0" w:rsidP="002579F0">
      <w:pPr>
        <w:pStyle w:val="Paragraphedeliste"/>
        <w:numPr>
          <w:ilvl w:val="0"/>
          <w:numId w:val="13"/>
        </w:num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 w:rsidRPr="002579F0">
        <w:rPr>
          <w:rFonts w:asciiTheme="minorHAnsi" w:hAnsiTheme="minorHAnsi" w:cs="Arial"/>
          <w:sz w:val="22"/>
          <w:szCs w:val="22"/>
        </w:rPr>
        <w:t xml:space="preserve">Par paiement en ligne sur le site </w:t>
      </w:r>
      <w:hyperlink r:id="rId8" w:history="1">
        <w:r w:rsidRPr="005C1095">
          <w:rPr>
            <w:rStyle w:val="Lienhypertexte"/>
            <w:rFonts w:asciiTheme="minorHAnsi" w:hAnsiTheme="minorHAnsi"/>
            <w:iCs/>
            <w:color w:val="auto"/>
            <w:sz w:val="22"/>
            <w:szCs w:val="22"/>
          </w:rPr>
          <w:t>www.tipi.budget.gouv.fr</w:t>
        </w:r>
      </w:hyperlink>
      <w:r w:rsidRPr="005C1095">
        <w:rPr>
          <w:rFonts w:asciiTheme="minorHAnsi" w:hAnsiTheme="minorHAnsi"/>
          <w:iCs/>
          <w:sz w:val="22"/>
          <w:szCs w:val="22"/>
        </w:rPr>
        <w:t>,</w:t>
      </w:r>
    </w:p>
    <w:p w:rsidR="002579F0" w:rsidRPr="002579F0" w:rsidRDefault="002579F0" w:rsidP="002579F0">
      <w:pPr>
        <w:pStyle w:val="Paragraphedeliste"/>
        <w:numPr>
          <w:ilvl w:val="0"/>
          <w:numId w:val="13"/>
        </w:num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  <w:r w:rsidRPr="002579F0">
        <w:rPr>
          <w:rFonts w:asciiTheme="minorHAnsi" w:hAnsiTheme="minorHAnsi"/>
          <w:iCs/>
          <w:sz w:val="22"/>
          <w:szCs w:val="22"/>
        </w:rPr>
        <w:t xml:space="preserve">Par </w:t>
      </w:r>
      <w:r>
        <w:rPr>
          <w:rFonts w:asciiTheme="minorHAnsi" w:hAnsiTheme="minorHAnsi"/>
          <w:iCs/>
          <w:sz w:val="22"/>
          <w:szCs w:val="22"/>
        </w:rPr>
        <w:t>prélèvement automatique</w:t>
      </w:r>
      <w:r w:rsidR="003F1C25">
        <w:rPr>
          <w:rFonts w:asciiTheme="minorHAnsi" w:hAnsiTheme="minorHAnsi"/>
          <w:iCs/>
          <w:sz w:val="22"/>
          <w:szCs w:val="22"/>
        </w:rPr>
        <w:t xml:space="preserve"> (demander le formulaire en mairie)</w:t>
      </w:r>
      <w:r w:rsidRPr="002579F0">
        <w:rPr>
          <w:rFonts w:asciiTheme="minorHAnsi" w:hAnsiTheme="minorHAnsi"/>
          <w:iCs/>
          <w:sz w:val="22"/>
          <w:szCs w:val="22"/>
        </w:rPr>
        <w:t>.</w:t>
      </w:r>
    </w:p>
    <w:p w:rsidR="0015270C" w:rsidRDefault="0015270C" w:rsidP="00A35AB3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5270C" w:rsidRPr="00012C06" w:rsidRDefault="0015270C" w:rsidP="00A35AB3">
      <w:pPr>
        <w:tabs>
          <w:tab w:val="left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A35AB3" w:rsidRPr="00012C06" w:rsidRDefault="00A35AB3" w:rsidP="00A35AB3">
      <w:pPr>
        <w:tabs>
          <w:tab w:val="left" w:pos="1080"/>
        </w:tabs>
        <w:jc w:val="center"/>
        <w:rPr>
          <w:rFonts w:asciiTheme="minorHAnsi" w:hAnsiTheme="minorHAnsi" w:cs="Arial"/>
          <w:sz w:val="22"/>
          <w:szCs w:val="22"/>
        </w:rPr>
      </w:pPr>
      <w:r w:rsidRPr="00012C06">
        <w:rPr>
          <w:rFonts w:asciiTheme="minorHAnsi" w:hAnsiTheme="minorHAnsi" w:cs="Arial"/>
          <w:sz w:val="22"/>
          <w:szCs w:val="22"/>
        </w:rPr>
        <w:t>Coordonnées du secrétariat :</w:t>
      </w:r>
    </w:p>
    <w:p w:rsidR="00A35AB3" w:rsidRPr="002579F0" w:rsidRDefault="00A35AB3" w:rsidP="002579F0">
      <w:pPr>
        <w:tabs>
          <w:tab w:val="left" w:pos="1080"/>
        </w:tabs>
        <w:jc w:val="center"/>
        <w:rPr>
          <w:rFonts w:asciiTheme="minorHAnsi" w:hAnsiTheme="minorHAnsi" w:cs="Arial"/>
          <w:sz w:val="22"/>
          <w:szCs w:val="22"/>
        </w:rPr>
      </w:pPr>
      <w:r w:rsidRPr="00012C06">
        <w:rPr>
          <w:rFonts w:asciiTheme="minorHAnsi" w:hAnsiTheme="minorHAnsi" w:cs="Arial"/>
          <w:sz w:val="22"/>
          <w:szCs w:val="22"/>
        </w:rPr>
        <w:sym w:font="Wingdings" w:char="F028"/>
      </w:r>
      <w:r w:rsidRPr="00012C06">
        <w:rPr>
          <w:rFonts w:asciiTheme="minorHAnsi" w:hAnsiTheme="minorHAnsi" w:cs="Arial"/>
          <w:sz w:val="22"/>
          <w:szCs w:val="22"/>
        </w:rPr>
        <w:t xml:space="preserve"> 02.40.97.22.53</w:t>
      </w:r>
      <w:r w:rsidR="00425021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012C06">
        <w:rPr>
          <w:rFonts w:asciiTheme="minorHAnsi" w:hAnsiTheme="minorHAnsi" w:cs="Arial"/>
          <w:sz w:val="22"/>
          <w:szCs w:val="22"/>
        </w:rPr>
        <w:t xml:space="preserve">@ </w:t>
      </w:r>
      <w:hyperlink r:id="rId9" w:history="1">
        <w:r w:rsidR="00433982" w:rsidRPr="00012C06">
          <w:rPr>
            <w:rStyle w:val="Lienhypertexte"/>
            <w:rFonts w:asciiTheme="minorHAnsi" w:hAnsiTheme="minorHAnsi" w:cs="Arial"/>
            <w:color w:val="auto"/>
            <w:sz w:val="22"/>
            <w:szCs w:val="22"/>
          </w:rPr>
          <w:t>contact@mairie-trans.fr</w:t>
        </w:r>
      </w:hyperlink>
    </w:p>
    <w:sectPr w:rsidR="00A35AB3" w:rsidRPr="002579F0" w:rsidSect="009A7A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01" w:rsidRDefault="00513A01" w:rsidP="00C96B57">
      <w:r>
        <w:separator/>
      </w:r>
    </w:p>
  </w:endnote>
  <w:endnote w:type="continuationSeparator" w:id="0">
    <w:p w:rsidR="00513A01" w:rsidRDefault="00513A01" w:rsidP="00C9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A9" w:rsidRDefault="00D41C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C8" w:rsidRDefault="001306C8" w:rsidP="00012C06">
    <w:pPr>
      <w:pStyle w:val="Pieddepage"/>
      <w:jc w:val="center"/>
      <w:rPr>
        <w:rFonts w:asciiTheme="minorHAnsi" w:hAnsiTheme="minorHAnsi"/>
        <w:szCs w:val="20"/>
      </w:rPr>
    </w:pPr>
    <w:r w:rsidRPr="00012C06">
      <w:rPr>
        <w:rFonts w:asciiTheme="minorHAnsi" w:hAnsiTheme="minorHAnsi"/>
        <w:szCs w:val="20"/>
      </w:rPr>
      <w:t xml:space="preserve">Menus disponibles sur le site </w:t>
    </w:r>
    <w:hyperlink r:id="rId1" w:history="1">
      <w:r w:rsidRPr="00012C06">
        <w:rPr>
          <w:rStyle w:val="Lienhypertexte"/>
          <w:rFonts w:asciiTheme="minorHAnsi" w:hAnsiTheme="minorHAnsi"/>
          <w:szCs w:val="20"/>
        </w:rPr>
        <w:t>www.mairie-trans.fr</w:t>
      </w:r>
    </w:hyperlink>
    <w:r w:rsidRPr="00012C06">
      <w:rPr>
        <w:rFonts w:asciiTheme="minorHAnsi" w:hAnsiTheme="minorHAnsi"/>
        <w:szCs w:val="20"/>
      </w:rPr>
      <w:t xml:space="preserve"> onglet VIE SCOLAIRE </w:t>
    </w:r>
    <w:r>
      <w:rPr>
        <w:rFonts w:asciiTheme="minorHAnsi" w:hAnsiTheme="minorHAnsi"/>
        <w:szCs w:val="20"/>
      </w:rPr>
      <w:t xml:space="preserve"> - rubrique Restaurant Scolaire</w:t>
    </w:r>
  </w:p>
  <w:p w:rsidR="001306C8" w:rsidRPr="0015270C" w:rsidRDefault="001306C8" w:rsidP="00012C06">
    <w:pPr>
      <w:pStyle w:val="Pieddepage"/>
      <w:jc w:val="center"/>
      <w:rPr>
        <w:rFonts w:asciiTheme="minorHAnsi" w:hAnsiTheme="minorHAnsi"/>
        <w:i/>
        <w:sz w:val="16"/>
        <w:szCs w:val="16"/>
      </w:rPr>
    </w:pPr>
    <w:r>
      <w:rPr>
        <w:rFonts w:asciiTheme="minorHAnsi" w:hAnsiTheme="minorHAnsi"/>
        <w:szCs w:val="20"/>
      </w:rPr>
      <w:tab/>
    </w:r>
    <w:r>
      <w:rPr>
        <w:rFonts w:asciiTheme="minorHAnsi" w:hAnsiTheme="minorHAnsi"/>
        <w:szCs w:val="20"/>
      </w:rPr>
      <w:tab/>
    </w:r>
    <w:r w:rsidRPr="0015270C">
      <w:rPr>
        <w:rFonts w:asciiTheme="minorHAnsi" w:hAnsiTheme="minorHAnsi"/>
        <w:i/>
        <w:sz w:val="16"/>
        <w:szCs w:val="16"/>
      </w:rPr>
      <w:t xml:space="preserve">Mis à jour le </w:t>
    </w:r>
    <w:r w:rsidR="0011048F">
      <w:rPr>
        <w:rFonts w:asciiTheme="minorHAnsi" w:hAnsiTheme="minorHAnsi"/>
        <w:i/>
        <w:sz w:val="16"/>
        <w:szCs w:val="16"/>
      </w:rPr>
      <w:t>13/0</w:t>
    </w:r>
    <w:r w:rsidR="004B31C5">
      <w:rPr>
        <w:rFonts w:asciiTheme="minorHAnsi" w:hAnsiTheme="minorHAnsi"/>
        <w:i/>
        <w:sz w:val="16"/>
        <w:szCs w:val="16"/>
      </w:rPr>
      <w:t>6/201</w:t>
    </w:r>
    <w:r w:rsidR="0011048F">
      <w:rPr>
        <w:rFonts w:asciiTheme="minorHAnsi" w:hAnsiTheme="minorHAnsi"/>
        <w:i/>
        <w:sz w:val="16"/>
        <w:szCs w:val="16"/>
      </w:rPr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A9" w:rsidRDefault="00D41C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01" w:rsidRDefault="00513A01" w:rsidP="00C96B57">
      <w:r>
        <w:separator/>
      </w:r>
    </w:p>
  </w:footnote>
  <w:footnote w:type="continuationSeparator" w:id="0">
    <w:p w:rsidR="00513A01" w:rsidRDefault="00513A01" w:rsidP="00C9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A9" w:rsidRDefault="00D41C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9"/>
      <w:gridCol w:w="1229"/>
    </w:tblGrid>
    <w:tr w:rsidR="001306C8" w:rsidRPr="007F2D72">
      <w:trPr>
        <w:trHeight w:val="288"/>
      </w:trPr>
      <w:sdt>
        <w:sdtPr>
          <w:rPr>
            <w:rFonts w:asciiTheme="minorHAnsi" w:eastAsiaTheme="majorEastAsia" w:hAnsiTheme="minorHAnsi" w:cstheme="majorBidi"/>
            <w:sz w:val="18"/>
            <w:szCs w:val="18"/>
          </w:rPr>
          <w:alias w:val="Titre"/>
          <w:id w:val="77761602"/>
          <w:placeholder>
            <w:docPart w:val="58BD702089444AA49319DF5E733CDA3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306C8" w:rsidRPr="007F2D72" w:rsidRDefault="001306C8">
              <w:pPr>
                <w:pStyle w:val="En-tte"/>
                <w:jc w:val="right"/>
                <w:rPr>
                  <w:rFonts w:asciiTheme="minorHAnsi" w:eastAsiaTheme="majorEastAsia" w:hAnsiTheme="minorHAnsi" w:cstheme="majorBidi"/>
                  <w:sz w:val="18"/>
                  <w:szCs w:val="18"/>
                </w:rPr>
              </w:pPr>
              <w:r w:rsidRPr="007F2D72">
                <w:rPr>
                  <w:rFonts w:asciiTheme="minorHAnsi" w:eastAsiaTheme="majorEastAsia" w:hAnsiTheme="minorHAnsi" w:cstheme="majorBidi"/>
                  <w:sz w:val="18"/>
                  <w:szCs w:val="18"/>
                </w:rPr>
                <w:t>Commune de Trans sur Erdre</w:t>
              </w:r>
            </w:p>
          </w:tc>
        </w:sdtContent>
      </w:sdt>
      <w:tc>
        <w:tcPr>
          <w:tcW w:w="1105" w:type="dxa"/>
        </w:tcPr>
        <w:p w:rsidR="001306C8" w:rsidRPr="007F2D72" w:rsidRDefault="001306C8" w:rsidP="00061300">
          <w:pPr>
            <w:pStyle w:val="En-tte"/>
            <w:rPr>
              <w:rFonts w:asciiTheme="minorHAnsi" w:eastAsiaTheme="majorEastAsia" w:hAnsiTheme="minorHAnsi" w:cstheme="majorBidi"/>
              <w:b/>
              <w:bCs/>
              <w:color w:val="4F81BD" w:themeColor="accent1"/>
              <w:sz w:val="18"/>
              <w:szCs w:val="18"/>
            </w:rPr>
          </w:pPr>
        </w:p>
      </w:tc>
    </w:tr>
  </w:tbl>
  <w:p w:rsidR="001306C8" w:rsidRPr="00C96B57" w:rsidRDefault="001306C8">
    <w:pPr>
      <w:pStyle w:val="En-tt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A9" w:rsidRDefault="00D41C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1455"/>
    <w:multiLevelType w:val="hybridMultilevel"/>
    <w:tmpl w:val="5A364474"/>
    <w:lvl w:ilvl="0" w:tplc="102849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0303"/>
    <w:multiLevelType w:val="hybridMultilevel"/>
    <w:tmpl w:val="705A961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4299"/>
    <w:multiLevelType w:val="hybridMultilevel"/>
    <w:tmpl w:val="5D388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3ED7"/>
    <w:multiLevelType w:val="hybridMultilevel"/>
    <w:tmpl w:val="F8E657E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5C21"/>
    <w:multiLevelType w:val="hybridMultilevel"/>
    <w:tmpl w:val="42FC3604"/>
    <w:lvl w:ilvl="0" w:tplc="2B22FC96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D7C29"/>
    <w:multiLevelType w:val="hybridMultilevel"/>
    <w:tmpl w:val="FAECB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35966"/>
    <w:multiLevelType w:val="hybridMultilevel"/>
    <w:tmpl w:val="C9C896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C71BE"/>
    <w:multiLevelType w:val="hybridMultilevel"/>
    <w:tmpl w:val="CF9C40FE"/>
    <w:lvl w:ilvl="0" w:tplc="2B22FC96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30079"/>
    <w:multiLevelType w:val="hybridMultilevel"/>
    <w:tmpl w:val="51EC3138"/>
    <w:lvl w:ilvl="0" w:tplc="EFE61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21ABC"/>
    <w:multiLevelType w:val="hybridMultilevel"/>
    <w:tmpl w:val="ACEE9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07CD8"/>
    <w:multiLevelType w:val="hybridMultilevel"/>
    <w:tmpl w:val="7E34191C"/>
    <w:lvl w:ilvl="0" w:tplc="102849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82C40"/>
    <w:multiLevelType w:val="hybridMultilevel"/>
    <w:tmpl w:val="8CE844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C696E"/>
    <w:multiLevelType w:val="hybridMultilevel"/>
    <w:tmpl w:val="C11A9E3E"/>
    <w:lvl w:ilvl="0" w:tplc="2B22FC96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56B29"/>
    <w:multiLevelType w:val="hybridMultilevel"/>
    <w:tmpl w:val="51EC3138"/>
    <w:lvl w:ilvl="0" w:tplc="EFE61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ED"/>
    <w:rsid w:val="00012C06"/>
    <w:rsid w:val="00034370"/>
    <w:rsid w:val="00053C4C"/>
    <w:rsid w:val="0006089D"/>
    <w:rsid w:val="00061300"/>
    <w:rsid w:val="000E4525"/>
    <w:rsid w:val="0011048F"/>
    <w:rsid w:val="001306C8"/>
    <w:rsid w:val="00151BA8"/>
    <w:rsid w:val="0015270C"/>
    <w:rsid w:val="001E3AE4"/>
    <w:rsid w:val="00203874"/>
    <w:rsid w:val="00203C18"/>
    <w:rsid w:val="0022225B"/>
    <w:rsid w:val="002579F0"/>
    <w:rsid w:val="0026657D"/>
    <w:rsid w:val="002C2B98"/>
    <w:rsid w:val="00303D4D"/>
    <w:rsid w:val="00316AE4"/>
    <w:rsid w:val="0032015E"/>
    <w:rsid w:val="00361497"/>
    <w:rsid w:val="003631E1"/>
    <w:rsid w:val="003871F0"/>
    <w:rsid w:val="003F1C25"/>
    <w:rsid w:val="0042178F"/>
    <w:rsid w:val="00425021"/>
    <w:rsid w:val="0042741E"/>
    <w:rsid w:val="00433982"/>
    <w:rsid w:val="00433FC6"/>
    <w:rsid w:val="0045277F"/>
    <w:rsid w:val="004A011A"/>
    <w:rsid w:val="004B2EAF"/>
    <w:rsid w:val="004B31C5"/>
    <w:rsid w:val="004C302F"/>
    <w:rsid w:val="004E1AC2"/>
    <w:rsid w:val="004F0ED8"/>
    <w:rsid w:val="004F3FFF"/>
    <w:rsid w:val="004F6F4B"/>
    <w:rsid w:val="00513A01"/>
    <w:rsid w:val="00525D49"/>
    <w:rsid w:val="00573352"/>
    <w:rsid w:val="00597987"/>
    <w:rsid w:val="005C1095"/>
    <w:rsid w:val="005E6E49"/>
    <w:rsid w:val="005F5572"/>
    <w:rsid w:val="00614093"/>
    <w:rsid w:val="006E188B"/>
    <w:rsid w:val="007F2D72"/>
    <w:rsid w:val="008021DD"/>
    <w:rsid w:val="008023D0"/>
    <w:rsid w:val="00863D46"/>
    <w:rsid w:val="008B02DE"/>
    <w:rsid w:val="008B4D2B"/>
    <w:rsid w:val="008C5928"/>
    <w:rsid w:val="009150D9"/>
    <w:rsid w:val="00935FFB"/>
    <w:rsid w:val="009A23DB"/>
    <w:rsid w:val="009A7AD3"/>
    <w:rsid w:val="009B5DA4"/>
    <w:rsid w:val="009D2485"/>
    <w:rsid w:val="009E4BF2"/>
    <w:rsid w:val="00A052E0"/>
    <w:rsid w:val="00A35AB3"/>
    <w:rsid w:val="00A5208C"/>
    <w:rsid w:val="00A8447F"/>
    <w:rsid w:val="00AB3582"/>
    <w:rsid w:val="00AC2034"/>
    <w:rsid w:val="00B52102"/>
    <w:rsid w:val="00B703DF"/>
    <w:rsid w:val="00B950B7"/>
    <w:rsid w:val="00BC14E6"/>
    <w:rsid w:val="00C15D02"/>
    <w:rsid w:val="00C26528"/>
    <w:rsid w:val="00C711C2"/>
    <w:rsid w:val="00C96B57"/>
    <w:rsid w:val="00CB64AE"/>
    <w:rsid w:val="00CE750E"/>
    <w:rsid w:val="00D41CA9"/>
    <w:rsid w:val="00D648F0"/>
    <w:rsid w:val="00D91632"/>
    <w:rsid w:val="00DC1ADE"/>
    <w:rsid w:val="00E33FED"/>
    <w:rsid w:val="00E44010"/>
    <w:rsid w:val="00E6174C"/>
    <w:rsid w:val="00E61BCD"/>
    <w:rsid w:val="00E84AF0"/>
    <w:rsid w:val="00E866ED"/>
    <w:rsid w:val="00EC1D0A"/>
    <w:rsid w:val="00EC2EC4"/>
    <w:rsid w:val="00EF3522"/>
    <w:rsid w:val="00F41F24"/>
    <w:rsid w:val="00F46BE9"/>
    <w:rsid w:val="00F94B55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C8BA40"/>
  <w15:docId w15:val="{5F6D1D43-8A48-4F45-874F-71292F9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6ED"/>
    <w:rPr>
      <w:rFonts w:ascii="Comic Sans MS" w:hAnsi="Comic Sans MS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866ED"/>
    <w:pPr>
      <w:jc w:val="center"/>
    </w:pPr>
    <w:rPr>
      <w:b/>
      <w:bCs/>
      <w:sz w:val="32"/>
    </w:rPr>
  </w:style>
  <w:style w:type="paragraph" w:styleId="Corpsdetexte">
    <w:name w:val="Body Text"/>
    <w:basedOn w:val="Normal"/>
    <w:rsid w:val="00E866ED"/>
    <w:pPr>
      <w:tabs>
        <w:tab w:val="left" w:pos="1080"/>
      </w:tabs>
      <w:jc w:val="both"/>
    </w:pPr>
  </w:style>
  <w:style w:type="character" w:styleId="Lienhypertexte">
    <w:name w:val="Hyperlink"/>
    <w:rsid w:val="00A35AB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96B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6B57"/>
    <w:rPr>
      <w:rFonts w:ascii="Comic Sans MS" w:hAnsi="Comic Sans MS"/>
      <w:szCs w:val="24"/>
    </w:rPr>
  </w:style>
  <w:style w:type="paragraph" w:styleId="Pieddepage">
    <w:name w:val="footer"/>
    <w:basedOn w:val="Normal"/>
    <w:link w:val="PieddepageCar"/>
    <w:rsid w:val="00C96B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96B57"/>
    <w:rPr>
      <w:rFonts w:ascii="Comic Sans MS" w:hAnsi="Comic Sans MS"/>
      <w:szCs w:val="24"/>
    </w:rPr>
  </w:style>
  <w:style w:type="paragraph" w:customStyle="1" w:styleId="HeaderOdd">
    <w:name w:val="Header Odd"/>
    <w:basedOn w:val="Sansinterligne"/>
    <w:qFormat/>
    <w:rsid w:val="00C96B57"/>
    <w:pPr>
      <w:pBdr>
        <w:bottom w:val="single" w:sz="4" w:space="1" w:color="4F81BD"/>
      </w:pBdr>
      <w:jc w:val="right"/>
    </w:pPr>
    <w:rPr>
      <w:rFonts w:ascii="Calibri" w:hAnsi="Calibri"/>
      <w:b/>
      <w:bCs/>
      <w:color w:val="1F497D"/>
      <w:szCs w:val="23"/>
    </w:rPr>
  </w:style>
  <w:style w:type="paragraph" w:styleId="Sansinterligne">
    <w:name w:val="No Spacing"/>
    <w:uiPriority w:val="1"/>
    <w:qFormat/>
    <w:rsid w:val="00C96B57"/>
    <w:rPr>
      <w:rFonts w:ascii="Comic Sans MS" w:hAnsi="Comic Sans MS"/>
      <w:szCs w:val="24"/>
    </w:rPr>
  </w:style>
  <w:style w:type="paragraph" w:styleId="Textedebulles">
    <w:name w:val="Balloon Text"/>
    <w:basedOn w:val="Normal"/>
    <w:link w:val="TextedebullesCar"/>
    <w:rsid w:val="00C96B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6B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23DB"/>
    <w:pPr>
      <w:ind w:left="720"/>
      <w:contextualSpacing/>
    </w:pPr>
  </w:style>
  <w:style w:type="character" w:styleId="Lienhypertextesuivivisit">
    <w:name w:val="FollowedHyperlink"/>
    <w:basedOn w:val="Policepardfaut"/>
    <w:rsid w:val="00012C06"/>
    <w:rPr>
      <w:color w:val="800080" w:themeColor="followedHyperlink"/>
      <w:u w:val="single"/>
    </w:rPr>
  </w:style>
  <w:style w:type="character" w:styleId="CitationHTML">
    <w:name w:val="HTML Cite"/>
    <w:basedOn w:val="Policepardfaut"/>
    <w:uiPriority w:val="99"/>
    <w:unhideWhenUsed/>
    <w:rsid w:val="00257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pi.budget.gouv.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mairie-trans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rie-tran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702089444AA49319DF5E733CD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099B8-BC67-4CB7-BF6A-73ED4DE9488F}"/>
      </w:docPartPr>
      <w:docPartBody>
        <w:p w:rsidR="00A375D9" w:rsidRDefault="00A375D9" w:rsidP="00A375D9">
          <w:pPr>
            <w:pStyle w:val="58BD702089444AA49319DF5E733CDA3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153"/>
    <w:rsid w:val="001A07CF"/>
    <w:rsid w:val="002C7D87"/>
    <w:rsid w:val="0032405A"/>
    <w:rsid w:val="003E6968"/>
    <w:rsid w:val="00421153"/>
    <w:rsid w:val="00572792"/>
    <w:rsid w:val="005E2018"/>
    <w:rsid w:val="00650D5A"/>
    <w:rsid w:val="0087610B"/>
    <w:rsid w:val="008F534E"/>
    <w:rsid w:val="00A375D9"/>
    <w:rsid w:val="00AD4314"/>
    <w:rsid w:val="00C47AD9"/>
    <w:rsid w:val="00D65A41"/>
    <w:rsid w:val="00D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38CE84CA4B4CFBAC7A510FC33C314A">
    <w:name w:val="4138CE84CA4B4CFBAC7A510FC33C314A"/>
    <w:rsid w:val="00421153"/>
  </w:style>
  <w:style w:type="paragraph" w:customStyle="1" w:styleId="58BD702089444AA49319DF5E733CDA3D">
    <w:name w:val="58BD702089444AA49319DF5E733CDA3D"/>
    <w:rsid w:val="00A375D9"/>
  </w:style>
  <w:style w:type="paragraph" w:customStyle="1" w:styleId="5EA5E36A6E24470CBDC522ACE8DE50A4">
    <w:name w:val="5EA5E36A6E24470CBDC522ACE8DE50A4"/>
    <w:rsid w:val="00A37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Trans sur Erdre</vt:lpstr>
    </vt:vector>
  </TitlesOfParts>
  <Company>Hewlett-Packard Company</Company>
  <LinksUpToDate>false</LinksUpToDate>
  <CharactersWithSpaces>2275</CharactersWithSpaces>
  <SharedDoc>false</SharedDoc>
  <HLinks>
    <vt:vector size="6" baseType="variant">
      <vt:variant>
        <vt:i4>7995396</vt:i4>
      </vt:variant>
      <vt:variant>
        <vt:i4>0</vt:i4>
      </vt:variant>
      <vt:variant>
        <vt:i4>0</vt:i4>
      </vt:variant>
      <vt:variant>
        <vt:i4>5</vt:i4>
      </vt:variant>
      <vt:variant>
        <vt:lpwstr>mailto:contact@mairie-trans.fr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Trans sur Erdre</dc:title>
  <dc:creator>COMPTA</dc:creator>
  <cp:lastModifiedBy>Louise CHARTIER--GUIHARD</cp:lastModifiedBy>
  <cp:revision>20</cp:revision>
  <cp:lastPrinted>2018-05-09T07:57:00Z</cp:lastPrinted>
  <dcterms:created xsi:type="dcterms:W3CDTF">2015-06-01T08:21:00Z</dcterms:created>
  <dcterms:modified xsi:type="dcterms:W3CDTF">2019-06-13T12:23:00Z</dcterms:modified>
</cp:coreProperties>
</file>